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04" w:rsidRDefault="00FF0949" w:rsidP="0073498B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b/>
          <w:bCs/>
          <w:color w:val="000000"/>
          <w:sz w:val="32"/>
          <w:szCs w:val="24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32"/>
          <w:szCs w:val="24"/>
        </w:rPr>
        <w:drawing>
          <wp:inline distT="0" distB="0" distL="0" distR="0">
            <wp:extent cx="5582093" cy="961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 tx pa locku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122" cy="97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98B" w:rsidRPr="0073498B" w:rsidRDefault="0073498B" w:rsidP="0073498B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b/>
          <w:bCs/>
          <w:color w:val="000000"/>
          <w:sz w:val="32"/>
          <w:szCs w:val="24"/>
          <w:u w:val="single"/>
        </w:rPr>
      </w:pPr>
    </w:p>
    <w:p w:rsidR="00E315E7" w:rsidRPr="0073498B" w:rsidRDefault="001C2255" w:rsidP="0081139A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b/>
          <w:bCs/>
          <w:color w:val="000000"/>
          <w:sz w:val="32"/>
          <w:szCs w:val="24"/>
        </w:rPr>
      </w:pPr>
      <w:r w:rsidRPr="0073498B">
        <w:rPr>
          <w:rFonts w:ascii="Segoe UI" w:eastAsia="Times New Roman" w:hAnsi="Segoe UI" w:cs="Segoe UI"/>
          <w:b/>
          <w:bCs/>
          <w:color w:val="000000"/>
          <w:sz w:val="32"/>
          <w:szCs w:val="24"/>
        </w:rPr>
        <w:t>How to become a Project ADAM Texas Heart Safe School</w:t>
      </w:r>
    </w:p>
    <w:p w:rsidR="00E315E7" w:rsidRPr="0073498B" w:rsidRDefault="001C2255" w:rsidP="0081139A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bCs/>
          <w:color w:val="000000"/>
          <w:sz w:val="22"/>
          <w:szCs w:val="24"/>
        </w:rPr>
      </w:pPr>
      <w:r w:rsidRPr="0073498B">
        <w:rPr>
          <w:rFonts w:ascii="Segoe UI" w:eastAsia="Times New Roman" w:hAnsi="Segoe UI" w:cs="Segoe UI"/>
          <w:bCs/>
          <w:color w:val="000000"/>
          <w:sz w:val="22"/>
          <w:szCs w:val="24"/>
        </w:rPr>
        <w:t>Does your school have an AED?  Do you know where it is and how to use it?  If a sudden cardiac arrest happened on your campus, would you be ready?  Take the steps today to become a recognized Project ADAM Texas Heart Safe School</w:t>
      </w:r>
      <w:r w:rsidR="0096697D" w:rsidRPr="0073498B">
        <w:rPr>
          <w:rFonts w:ascii="Segoe UI" w:eastAsia="Times New Roman" w:hAnsi="Segoe UI" w:cs="Segoe UI"/>
          <w:bCs/>
          <w:color w:val="000000"/>
          <w:sz w:val="22"/>
          <w:szCs w:val="24"/>
        </w:rPr>
        <w:t>!</w:t>
      </w:r>
    </w:p>
    <w:p w:rsidR="001C2255" w:rsidRPr="0073498B" w:rsidRDefault="001C2255" w:rsidP="0081139A">
      <w:pPr>
        <w:autoSpaceDE w:val="0"/>
        <w:autoSpaceDN w:val="0"/>
        <w:adjustRightInd w:val="0"/>
        <w:rPr>
          <w:rFonts w:ascii="Segoe UI" w:eastAsia="Times New Roman" w:hAnsi="Segoe UI" w:cs="Segoe UI"/>
          <w:bCs/>
          <w:color w:val="000000"/>
          <w:sz w:val="24"/>
          <w:szCs w:val="24"/>
        </w:rPr>
      </w:pPr>
    </w:p>
    <w:p w:rsidR="001C2255" w:rsidRPr="00486519" w:rsidRDefault="001C2255" w:rsidP="0081139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hanging="357"/>
        <w:rPr>
          <w:rFonts w:ascii="Segoe UI" w:eastAsia="Times New Roman" w:hAnsi="Segoe UI" w:cs="Segoe UI"/>
          <w:color w:val="000000"/>
          <w:sz w:val="24"/>
          <w:szCs w:val="21"/>
        </w:rPr>
      </w:pP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Complete a Heart Safe School Checklist to see which requirements you have in place, which ones you need and which ones you need help on.</w:t>
      </w:r>
    </w:p>
    <w:p w:rsidR="0096697D" w:rsidRPr="00486519" w:rsidRDefault="0096697D" w:rsidP="0081139A">
      <w:pPr>
        <w:pStyle w:val="ListParagraph"/>
        <w:autoSpaceDE w:val="0"/>
        <w:autoSpaceDN w:val="0"/>
        <w:adjustRightInd w:val="0"/>
        <w:ind w:left="0"/>
        <w:rPr>
          <w:rFonts w:ascii="Segoe UI" w:eastAsia="Times New Roman" w:hAnsi="Segoe UI" w:cs="Segoe UI"/>
          <w:color w:val="000000"/>
          <w:sz w:val="24"/>
          <w:szCs w:val="21"/>
        </w:rPr>
      </w:pPr>
      <w:bookmarkStart w:id="0" w:name="_GoBack"/>
      <w:bookmarkEnd w:id="0"/>
    </w:p>
    <w:p w:rsidR="00F27DE4" w:rsidRPr="00486519" w:rsidRDefault="001C2255" w:rsidP="0081139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hanging="357"/>
        <w:rPr>
          <w:rFonts w:ascii="Segoe UI" w:eastAsia="Times New Roman" w:hAnsi="Segoe UI" w:cs="Segoe UI"/>
          <w:color w:val="000000"/>
          <w:sz w:val="24"/>
          <w:szCs w:val="21"/>
        </w:rPr>
      </w:pP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R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eturn the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completed 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Project ADAM Heart Safe School Checklist to </w:t>
      </w:r>
      <w:hyperlink r:id="rId8" w:history="1">
        <w:r w:rsidR="0081139A" w:rsidRPr="00486519">
          <w:rPr>
            <w:rStyle w:val="Hyperlink"/>
            <w:rFonts w:ascii="Segoe UI" w:eastAsia="Times New Roman" w:hAnsi="Segoe UI" w:cs="Segoe UI"/>
            <w:sz w:val="24"/>
            <w:szCs w:val="21"/>
          </w:rPr>
          <w:t>ProjectAdamTexas@cookchildrens.org</w:t>
        </w:r>
      </w:hyperlink>
      <w:r w:rsidR="0096697D" w:rsidRPr="00486519">
        <w:rPr>
          <w:rFonts w:ascii="Segoe UI" w:eastAsia="Times New Roman" w:hAnsi="Segoe UI" w:cs="Segoe UI"/>
          <w:color w:val="000000"/>
          <w:sz w:val="24"/>
          <w:szCs w:val="21"/>
        </w:rPr>
        <w:t>.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Don’t worry about the requirements that aren’t in place or the ones you need help on.  Your Project ADAM Texas</w:t>
      </w:r>
      <w:r w:rsidR="00774255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Coordinator is here to help.</w:t>
      </w:r>
    </w:p>
    <w:p w:rsidR="0096697D" w:rsidRPr="00486519" w:rsidRDefault="0096697D" w:rsidP="0081139A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 w:val="24"/>
          <w:szCs w:val="21"/>
        </w:rPr>
      </w:pPr>
    </w:p>
    <w:p w:rsidR="00F27DE4" w:rsidRPr="00486519" w:rsidRDefault="001C2255" w:rsidP="0081139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hanging="357"/>
        <w:rPr>
          <w:rFonts w:ascii="Segoe UI" w:eastAsia="Times New Roman" w:hAnsi="Segoe UI" w:cs="Segoe UI"/>
          <w:color w:val="000000"/>
          <w:sz w:val="24"/>
          <w:szCs w:val="21"/>
        </w:rPr>
      </w:pP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Next, your Project ADAM Texas Coordinator will 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>schedule a phone call and/or follow up meeting to discuss what’s not in place and what’s needed to meet the missing requirements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.  </w:t>
      </w:r>
      <w:r w:rsidR="00E176E3" w:rsidRPr="00486519">
        <w:rPr>
          <w:rFonts w:ascii="Segoe UI" w:eastAsia="Times New Roman" w:hAnsi="Segoe UI" w:cs="Segoe UI"/>
          <w:color w:val="000000"/>
          <w:sz w:val="24"/>
          <w:szCs w:val="21"/>
        </w:rPr>
        <w:t>We have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the templates for you 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to fill in/create your school’s </w:t>
      </w:r>
      <w:r w:rsidR="0096697D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Cardiac 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>Emergency Response Plan, and everything you need to conduct your AED</w:t>
      </w:r>
      <w:r w:rsidR="00F310FB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drill, including the AED 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>Drill Checklist</w:t>
      </w:r>
      <w:r w:rsidR="0096697D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and detailed instructions on how to conduct a drill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>.</w:t>
      </w:r>
    </w:p>
    <w:p w:rsidR="0096697D" w:rsidRPr="00486519" w:rsidRDefault="0096697D" w:rsidP="0081139A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 w:val="24"/>
          <w:szCs w:val="21"/>
        </w:rPr>
      </w:pPr>
    </w:p>
    <w:p w:rsidR="00F27DE4" w:rsidRPr="00486519" w:rsidRDefault="0081139A" w:rsidP="0081139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hanging="357"/>
        <w:rPr>
          <w:rFonts w:ascii="Segoe UI" w:eastAsia="Times New Roman" w:hAnsi="Segoe UI" w:cs="Segoe UI"/>
          <w:color w:val="000000"/>
          <w:sz w:val="24"/>
          <w:szCs w:val="21"/>
        </w:rPr>
      </w:pP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Once you meet the necessary requirements on the Heart Safe School Checklist, schedule and conduct your AED dr</w:t>
      </w:r>
      <w:r w:rsidR="00F310FB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ill and fill out your AED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Drill Checklist.</w:t>
      </w:r>
      <w:r w:rsidR="0096697D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 It’s normal to be nervous about conducting your first drill, and Project ADAM has step by step instructions to guide you through the process.</w:t>
      </w:r>
    </w:p>
    <w:p w:rsidR="0096697D" w:rsidRPr="00486519" w:rsidRDefault="0096697D" w:rsidP="0081139A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 w:val="24"/>
          <w:szCs w:val="21"/>
        </w:rPr>
      </w:pPr>
    </w:p>
    <w:p w:rsidR="00F27DE4" w:rsidRPr="00486519" w:rsidRDefault="0081139A" w:rsidP="0081139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hanging="357"/>
        <w:rPr>
          <w:rFonts w:ascii="Segoe UI" w:eastAsia="Times New Roman" w:hAnsi="Segoe UI" w:cs="Segoe UI"/>
          <w:color w:val="000000"/>
          <w:sz w:val="24"/>
          <w:szCs w:val="21"/>
        </w:rPr>
      </w:pP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Email/fax your </w:t>
      </w:r>
      <w:r w:rsidR="0096697D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completed </w:t>
      </w:r>
      <w:r w:rsidR="00E176E3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Heart Safe School Checklist and </w:t>
      </w:r>
      <w:r w:rsidR="00F310FB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AED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Drill Checklist to </w:t>
      </w:r>
      <w:hyperlink r:id="rId9" w:history="1">
        <w:r w:rsidRPr="00486519">
          <w:rPr>
            <w:rStyle w:val="Hyperlink"/>
            <w:rFonts w:ascii="Segoe UI" w:eastAsia="Times New Roman" w:hAnsi="Segoe UI" w:cs="Segoe UI"/>
            <w:sz w:val="24"/>
            <w:szCs w:val="21"/>
          </w:rPr>
          <w:t>ProjectAdamTexas@cookchildrens.org</w:t>
        </w:r>
      </w:hyperlink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after your first drill and you will officially become a recognized Heart Safe School! </w:t>
      </w:r>
    </w:p>
    <w:p w:rsidR="0096697D" w:rsidRPr="00486519" w:rsidRDefault="0096697D" w:rsidP="0081139A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 w:val="24"/>
          <w:szCs w:val="21"/>
        </w:rPr>
      </w:pPr>
    </w:p>
    <w:p w:rsidR="00F27DE4" w:rsidRPr="00486519" w:rsidRDefault="0081139A" w:rsidP="0081139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hanging="357"/>
        <w:rPr>
          <w:rFonts w:ascii="Segoe UI" w:eastAsia="Times New Roman" w:hAnsi="Segoe UI" w:cs="Segoe UI"/>
          <w:color w:val="000000"/>
          <w:sz w:val="24"/>
          <w:szCs w:val="21"/>
        </w:rPr>
      </w:pP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lastRenderedPageBreak/>
        <w:t xml:space="preserve">You will receive a Heart Safe School certificate, </w:t>
      </w:r>
      <w:r w:rsidR="00574C4D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Heart Safe School banner,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be added to our community of Hea</w:t>
      </w:r>
      <w:r w:rsidR="00A21669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rt Safe schools on our website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and receive ongoing support from your P</w:t>
      </w:r>
      <w:r w:rsidR="00405546" w:rsidRPr="00486519">
        <w:rPr>
          <w:rFonts w:ascii="Segoe UI" w:eastAsia="Times New Roman" w:hAnsi="Segoe UI" w:cs="Segoe UI"/>
          <w:color w:val="000000"/>
          <w:sz w:val="24"/>
          <w:szCs w:val="21"/>
        </w:rPr>
        <w:t>roject ADAM Texas Coordinator.</w:t>
      </w:r>
    </w:p>
    <w:p w:rsidR="0096697D" w:rsidRPr="00486519" w:rsidRDefault="0096697D" w:rsidP="0081139A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 w:val="24"/>
          <w:szCs w:val="21"/>
        </w:rPr>
      </w:pPr>
    </w:p>
    <w:p w:rsidR="00F27DE4" w:rsidRPr="00486519" w:rsidRDefault="0081139A" w:rsidP="0081139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hanging="357"/>
        <w:rPr>
          <w:rFonts w:ascii="Segoe UI" w:eastAsia="Times New Roman" w:hAnsi="Segoe UI" w:cs="Segoe UI"/>
          <w:color w:val="000000"/>
          <w:sz w:val="24"/>
          <w:szCs w:val="21"/>
        </w:rPr>
      </w:pP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Each year, we ask that you </w:t>
      </w:r>
      <w:r w:rsidR="00405546" w:rsidRPr="00486519">
        <w:rPr>
          <w:rFonts w:ascii="Segoe UI" w:eastAsia="Times New Roman" w:hAnsi="Segoe UI" w:cs="Segoe UI"/>
          <w:color w:val="000000"/>
          <w:sz w:val="24"/>
          <w:szCs w:val="21"/>
        </w:rPr>
        <w:t>review your Cardiac Emergency Response Plan, conduct at least one</w:t>
      </w:r>
      <w:r w:rsidR="00774255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</w:t>
      </w:r>
      <w:r w:rsidR="004C40DD" w:rsidRPr="00486519">
        <w:rPr>
          <w:rFonts w:ascii="Segoe UI" w:eastAsia="Times New Roman" w:hAnsi="Segoe UI" w:cs="Segoe UI"/>
          <w:color w:val="000000"/>
          <w:sz w:val="24"/>
          <w:szCs w:val="21"/>
        </w:rPr>
        <w:t>AED drill</w:t>
      </w:r>
      <w:r w:rsidR="00405546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, fill out and send an AED Drill Checklist back to </w:t>
      </w:r>
      <w:hyperlink r:id="rId10" w:history="1">
        <w:r w:rsidR="00405546" w:rsidRPr="00486519">
          <w:rPr>
            <w:rStyle w:val="Hyperlink"/>
            <w:rFonts w:ascii="Segoe UI" w:eastAsia="Times New Roman" w:hAnsi="Segoe UI" w:cs="Segoe UI"/>
            <w:sz w:val="24"/>
            <w:szCs w:val="21"/>
          </w:rPr>
          <w:t>ProjectAdamTexas@cookchildrens.org</w:t>
        </w:r>
      </w:hyperlink>
      <w:r w:rsidR="00405546" w:rsidRPr="00486519">
        <w:rPr>
          <w:rFonts w:ascii="Segoe UI" w:eastAsia="Times New Roman" w:hAnsi="Segoe UI" w:cs="Segoe UI"/>
          <w:color w:val="000000"/>
          <w:sz w:val="24"/>
          <w:szCs w:val="21"/>
        </w:rPr>
        <w:t>,</w:t>
      </w:r>
      <w:r w:rsidR="004C40DD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>conduct</w:t>
      </w:r>
      <w:r w:rsidR="00405546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>all s</w:t>
      </w:r>
      <w:r w:rsidR="00774255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taff 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>annual awareness education</w:t>
      </w:r>
      <w:r w:rsidR="001C2255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(ask your Project ADAM Coordinator for a complete script!) and 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>submit your online annual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</w:t>
      </w:r>
      <w:r w:rsidR="00FB295E" w:rsidRPr="00486519">
        <w:rPr>
          <w:rFonts w:ascii="Segoe UI" w:eastAsia="Times New Roman" w:hAnsi="Segoe UI" w:cs="Segoe UI"/>
          <w:color w:val="000000"/>
          <w:sz w:val="24"/>
          <w:szCs w:val="21"/>
        </w:rPr>
        <w:t>f</w:t>
      </w:r>
      <w:r w:rsidR="0096697D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orm 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>by December 31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  <w:vertAlign w:val="superscript"/>
        </w:rPr>
        <w:t>st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so we can s</w:t>
      </w:r>
      <w:r w:rsidR="001C2255" w:rsidRPr="00486519">
        <w:rPr>
          <w:rFonts w:ascii="Segoe UI" w:eastAsia="Times New Roman" w:hAnsi="Segoe UI" w:cs="Segoe UI"/>
          <w:color w:val="000000"/>
          <w:sz w:val="24"/>
          <w:szCs w:val="21"/>
        </w:rPr>
        <w:t>tay in touch with your school.</w:t>
      </w:r>
      <w:r w:rsidR="00405546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 Continue to check your AED monthly/per manufacturer directions, document each check, track and/or update CPR/AED training for your Cardiac Emergency Response Team </w:t>
      </w:r>
      <w:r w:rsidR="00A75028" w:rsidRPr="00486519">
        <w:rPr>
          <w:rFonts w:ascii="Segoe UI" w:eastAsia="Times New Roman" w:hAnsi="Segoe UI" w:cs="Segoe UI"/>
          <w:color w:val="000000"/>
          <w:sz w:val="24"/>
          <w:szCs w:val="21"/>
        </w:rPr>
        <w:t>annually/every two years</w:t>
      </w:r>
      <w:r w:rsidR="00405546" w:rsidRPr="00486519">
        <w:rPr>
          <w:rFonts w:ascii="Segoe UI" w:eastAsia="Times New Roman" w:hAnsi="Segoe UI" w:cs="Segoe UI"/>
          <w:color w:val="000000"/>
          <w:sz w:val="24"/>
          <w:szCs w:val="21"/>
        </w:rPr>
        <w:t>.</w:t>
      </w:r>
    </w:p>
    <w:p w:rsidR="0096697D" w:rsidRPr="00486519" w:rsidRDefault="0096697D" w:rsidP="0081139A">
      <w:pPr>
        <w:autoSpaceDE w:val="0"/>
        <w:autoSpaceDN w:val="0"/>
        <w:adjustRightInd w:val="0"/>
        <w:rPr>
          <w:rFonts w:ascii="Segoe UI" w:eastAsia="Times New Roman" w:hAnsi="Segoe UI" w:cs="Segoe UI"/>
          <w:color w:val="000000"/>
          <w:sz w:val="24"/>
          <w:szCs w:val="21"/>
        </w:rPr>
      </w:pPr>
    </w:p>
    <w:p w:rsidR="0096697D" w:rsidRPr="00486519" w:rsidRDefault="0096697D" w:rsidP="0081139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hanging="357"/>
        <w:rPr>
          <w:rFonts w:ascii="Segoe UI" w:eastAsia="Times New Roman" w:hAnsi="Segoe UI" w:cs="Segoe UI"/>
          <w:color w:val="000000"/>
          <w:sz w:val="24"/>
          <w:szCs w:val="21"/>
        </w:rPr>
      </w:pP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We hope you never have to use your AED.  However, o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ne of the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benefits of being a Heart Safe S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chool is free pad replacement in the event you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do have to use it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.  Cook Children’s will provide you with </w:t>
      </w:r>
      <w:r w:rsidR="00A75028" w:rsidRPr="00486519">
        <w:rPr>
          <w:rFonts w:ascii="Segoe UI" w:eastAsia="Times New Roman" w:hAnsi="Segoe UI" w:cs="Segoe UI"/>
          <w:color w:val="000000"/>
          <w:sz w:val="24"/>
          <w:szCs w:val="21"/>
        </w:rPr>
        <w:t>a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>n AED Report</w:t>
      </w:r>
      <w:r w:rsidR="00A75028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F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orm if and when an emergency happens.  Email/fax this form to </w:t>
      </w:r>
      <w:hyperlink r:id="rId11" w:history="1">
        <w:r w:rsidR="0081139A" w:rsidRPr="00486519">
          <w:rPr>
            <w:rStyle w:val="Hyperlink"/>
            <w:rFonts w:ascii="Segoe UI" w:eastAsia="Times New Roman" w:hAnsi="Segoe UI" w:cs="Segoe UI"/>
            <w:sz w:val="24"/>
            <w:szCs w:val="21"/>
          </w:rPr>
          <w:t>ProjectAdamTexas@cookchildrens.org</w:t>
        </w:r>
      </w:hyperlink>
      <w:r w:rsidR="00F310FB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>after the event and we will replace your pads</w:t>
      </w:r>
      <w:r w:rsidR="001C2255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for FREE!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 </w:t>
      </w:r>
    </w:p>
    <w:p w:rsidR="0046304E" w:rsidRPr="00486519" w:rsidRDefault="0046304E" w:rsidP="0046304E">
      <w:pPr>
        <w:pStyle w:val="ListParagraph"/>
        <w:autoSpaceDE w:val="0"/>
        <w:autoSpaceDN w:val="0"/>
        <w:adjustRightInd w:val="0"/>
        <w:ind w:left="0"/>
        <w:rPr>
          <w:rFonts w:ascii="Segoe UI" w:eastAsia="Times New Roman" w:hAnsi="Segoe UI" w:cs="Segoe UI"/>
          <w:color w:val="000000"/>
          <w:sz w:val="24"/>
          <w:szCs w:val="21"/>
        </w:rPr>
      </w:pPr>
    </w:p>
    <w:p w:rsidR="00223A42" w:rsidRPr="00486519" w:rsidRDefault="001C2255" w:rsidP="0096697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hanging="357"/>
        <w:rPr>
          <w:rFonts w:ascii="Segoe UI" w:eastAsia="Times New Roman" w:hAnsi="Segoe UI" w:cs="Segoe UI"/>
          <w:color w:val="000000"/>
          <w:sz w:val="24"/>
          <w:szCs w:val="21"/>
        </w:rPr>
      </w:pP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Still n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>ot sure about some of the requirements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and/or the process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?  Need help providing 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>all staf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>f awareness education/hands only CPR/AED training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?  Ask your Project ADAM </w:t>
      </w:r>
      <w:r w:rsidR="0096697D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Texas 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Coordinator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>.</w:t>
      </w:r>
      <w:r w:rsidR="00774255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 We’</w:t>
      </w:r>
      <w:r w:rsidRPr="00486519">
        <w:rPr>
          <w:rFonts w:ascii="Segoe UI" w:eastAsia="Times New Roman" w:hAnsi="Segoe UI" w:cs="Segoe UI"/>
          <w:color w:val="000000"/>
          <w:sz w:val="24"/>
          <w:szCs w:val="21"/>
        </w:rPr>
        <w:t>re here</w:t>
      </w:r>
      <w:r w:rsidR="0081139A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to provide you with everything you need to become</w:t>
      </w:r>
      <w:r w:rsidR="0046304E" w:rsidRPr="00486519">
        <w:rPr>
          <w:rFonts w:ascii="Segoe UI" w:eastAsia="Times New Roman" w:hAnsi="Segoe UI" w:cs="Segoe UI"/>
          <w:color w:val="000000"/>
          <w:sz w:val="24"/>
          <w:szCs w:val="21"/>
        </w:rPr>
        <w:t xml:space="preserve"> a recognized Heart Safe School.</w:t>
      </w:r>
    </w:p>
    <w:sectPr w:rsidR="00223A42" w:rsidRPr="00486519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45" w:rsidRDefault="00BF0745" w:rsidP="005C6645">
      <w:r>
        <w:separator/>
      </w:r>
    </w:p>
  </w:endnote>
  <w:endnote w:type="continuationSeparator" w:id="0">
    <w:p w:rsidR="00BF0745" w:rsidRDefault="00BF0745" w:rsidP="005C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7D" w:rsidRDefault="0096697D">
    <w:pPr>
      <w:pStyle w:val="Footer"/>
    </w:pPr>
  </w:p>
  <w:p w:rsidR="0096697D" w:rsidRPr="00DE3438" w:rsidRDefault="0096697D" w:rsidP="0096697D">
    <w:pPr>
      <w:autoSpaceDE w:val="0"/>
      <w:autoSpaceDN w:val="0"/>
      <w:adjustRightInd w:val="0"/>
      <w:jc w:val="center"/>
      <w:rPr>
        <w:rFonts w:ascii="Arial" w:eastAsia="Times New Roman" w:hAnsi="Arial" w:cs="Arial"/>
        <w:color w:val="000000"/>
        <w:sz w:val="18"/>
        <w:szCs w:val="18"/>
      </w:rPr>
    </w:pPr>
    <w:r>
      <w:rPr>
        <w:rFonts w:ascii="Arial" w:eastAsia="Times New Roman" w:hAnsi="Arial" w:cs="Arial"/>
        <w:color w:val="000000"/>
        <w:sz w:val="18"/>
        <w:szCs w:val="18"/>
      </w:rPr>
      <w:t>For details and to get the process started, contact your local coordinator:</w:t>
    </w:r>
  </w:p>
  <w:p w:rsidR="0096697D" w:rsidRPr="00DE3438" w:rsidRDefault="0096697D" w:rsidP="0096697D">
    <w:pPr>
      <w:autoSpaceDE w:val="0"/>
      <w:autoSpaceDN w:val="0"/>
      <w:adjustRightInd w:val="0"/>
      <w:jc w:val="center"/>
      <w:rPr>
        <w:rFonts w:ascii="Arial" w:eastAsia="Times New Roman" w:hAnsi="Arial" w:cs="Arial"/>
        <w:b/>
        <w:bCs/>
        <w:color w:val="000000"/>
        <w:sz w:val="18"/>
        <w:szCs w:val="18"/>
      </w:rPr>
    </w:pPr>
    <w:r>
      <w:rPr>
        <w:rFonts w:ascii="Arial" w:eastAsia="Times New Roman" w:hAnsi="Arial" w:cs="Arial"/>
        <w:b/>
        <w:bCs/>
        <w:color w:val="000000"/>
        <w:sz w:val="18"/>
        <w:szCs w:val="18"/>
      </w:rPr>
      <w:t xml:space="preserve">Sarah Mendoza </w:t>
    </w:r>
    <w:r w:rsidRPr="00DE3438">
      <w:rPr>
        <w:rFonts w:ascii="Arial" w:eastAsia="Times New Roman" w:hAnsi="Arial" w:cs="Arial"/>
        <w:b/>
        <w:bCs/>
        <w:color w:val="000000"/>
        <w:sz w:val="18"/>
        <w:szCs w:val="18"/>
      </w:rPr>
      <w:t>Thieroff</w:t>
    </w:r>
  </w:p>
  <w:p w:rsidR="0096697D" w:rsidRPr="00DE3438" w:rsidRDefault="0096697D" w:rsidP="0096697D">
    <w:pPr>
      <w:autoSpaceDE w:val="0"/>
      <w:autoSpaceDN w:val="0"/>
      <w:adjustRightInd w:val="0"/>
      <w:jc w:val="center"/>
      <w:rPr>
        <w:rFonts w:ascii="Arial" w:eastAsia="Times New Roman" w:hAnsi="Arial" w:cs="Arial"/>
        <w:color w:val="000000"/>
        <w:sz w:val="18"/>
        <w:szCs w:val="18"/>
      </w:rPr>
    </w:pPr>
    <w:r w:rsidRPr="00DE3438">
      <w:rPr>
        <w:rFonts w:ascii="Arial" w:eastAsia="Times New Roman" w:hAnsi="Arial" w:cs="Arial"/>
        <w:color w:val="000000"/>
        <w:sz w:val="18"/>
        <w:szCs w:val="18"/>
      </w:rPr>
      <w:t>Project ADAM Texas Co</w:t>
    </w:r>
    <w:r>
      <w:rPr>
        <w:rFonts w:ascii="Arial" w:eastAsia="Times New Roman" w:hAnsi="Arial" w:cs="Arial"/>
        <w:color w:val="000000"/>
        <w:sz w:val="18"/>
        <w:szCs w:val="18"/>
      </w:rPr>
      <w:t xml:space="preserve">ordinator </w:t>
    </w:r>
    <w:r>
      <w:rPr>
        <w:rFonts w:ascii="Arial" w:eastAsia="Times New Roman" w:hAnsi="Arial" w:cs="Arial"/>
        <w:color w:val="000000"/>
        <w:sz w:val="18"/>
        <w:szCs w:val="18"/>
      </w:rPr>
      <w:br/>
      <w:t xml:space="preserve">Cook Children’s </w:t>
    </w:r>
    <w:r w:rsidRPr="00DE3438">
      <w:rPr>
        <w:rFonts w:ascii="Arial" w:eastAsia="Times New Roman" w:hAnsi="Arial" w:cs="Arial"/>
        <w:color w:val="000000"/>
        <w:sz w:val="18"/>
        <w:szCs w:val="18"/>
      </w:rPr>
      <w:t xml:space="preserve">Heart Center </w:t>
    </w:r>
  </w:p>
  <w:p w:rsidR="0096697D" w:rsidRPr="00DE3438" w:rsidRDefault="0096697D" w:rsidP="0096697D">
    <w:pPr>
      <w:autoSpaceDE w:val="0"/>
      <w:autoSpaceDN w:val="0"/>
      <w:adjustRightInd w:val="0"/>
      <w:jc w:val="center"/>
      <w:rPr>
        <w:rFonts w:ascii="Arial" w:eastAsia="Times New Roman" w:hAnsi="Arial" w:cs="Arial"/>
        <w:color w:val="000000"/>
        <w:sz w:val="18"/>
        <w:szCs w:val="18"/>
      </w:rPr>
    </w:pPr>
    <w:r w:rsidRPr="00DE3438">
      <w:rPr>
        <w:rFonts w:ascii="Arial" w:eastAsia="Times New Roman" w:hAnsi="Arial" w:cs="Arial"/>
        <w:color w:val="000000"/>
        <w:sz w:val="18"/>
        <w:szCs w:val="18"/>
      </w:rPr>
      <w:t xml:space="preserve">682.885.6755 </w:t>
    </w:r>
  </w:p>
  <w:p w:rsidR="0096697D" w:rsidRPr="00DE3438" w:rsidRDefault="00322949" w:rsidP="0096697D">
    <w:pPr>
      <w:autoSpaceDE w:val="0"/>
      <w:autoSpaceDN w:val="0"/>
      <w:adjustRightInd w:val="0"/>
      <w:jc w:val="center"/>
      <w:rPr>
        <w:rFonts w:ascii="Arial" w:eastAsia="Times New Roman" w:hAnsi="Arial" w:cs="Arial"/>
        <w:color w:val="000000"/>
        <w:sz w:val="18"/>
        <w:szCs w:val="18"/>
      </w:rPr>
    </w:pPr>
    <w:hyperlink r:id="rId1" w:history="1">
      <w:r w:rsidR="0096697D" w:rsidRPr="001E27FE">
        <w:rPr>
          <w:rStyle w:val="Hyperlink"/>
          <w:rFonts w:ascii="Arial" w:eastAsia="Times New Roman" w:hAnsi="Arial" w:cs="Arial"/>
          <w:sz w:val="18"/>
          <w:szCs w:val="18"/>
        </w:rPr>
        <w:t>ProjectAdamTexas@cookchildrens.org</w:t>
      </w:r>
    </w:hyperlink>
    <w:r w:rsidR="0096697D" w:rsidRPr="00DE3438">
      <w:rPr>
        <w:rFonts w:ascii="Arial" w:eastAsia="Times New Roman" w:hAnsi="Arial" w:cs="Arial"/>
        <w:color w:val="000000"/>
        <w:sz w:val="18"/>
        <w:szCs w:val="18"/>
      </w:rPr>
      <w:t xml:space="preserve"> </w:t>
    </w:r>
  </w:p>
  <w:p w:rsidR="0096697D" w:rsidRPr="00E315E7" w:rsidRDefault="0096697D" w:rsidP="0096697D">
    <w:pPr>
      <w:autoSpaceDE w:val="0"/>
      <w:autoSpaceDN w:val="0"/>
      <w:adjustRightInd w:val="0"/>
      <w:jc w:val="center"/>
      <w:rPr>
        <w:rFonts w:ascii="Arial" w:eastAsia="Times New Roman" w:hAnsi="Arial" w:cs="Arial"/>
        <w:color w:val="000000"/>
        <w:sz w:val="18"/>
        <w:szCs w:val="18"/>
      </w:rPr>
    </w:pPr>
    <w:r w:rsidRPr="00DE3438">
      <w:rPr>
        <w:rFonts w:ascii="Arial" w:eastAsia="Times New Roman" w:hAnsi="Arial" w:cs="Arial"/>
        <w:color w:val="000000"/>
        <w:sz w:val="18"/>
        <w:szCs w:val="18"/>
      </w:rPr>
      <w:t xml:space="preserve">Fax: </w:t>
    </w:r>
    <w:r>
      <w:rPr>
        <w:rFonts w:ascii="Arial" w:eastAsia="Times New Roman" w:hAnsi="Arial" w:cs="Arial"/>
        <w:color w:val="000000"/>
        <w:sz w:val="18"/>
        <w:szCs w:val="18"/>
      </w:rPr>
      <w:t>682.885.7946</w:t>
    </w:r>
  </w:p>
  <w:p w:rsidR="0096697D" w:rsidRDefault="0096697D" w:rsidP="009669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45" w:rsidRDefault="00BF0745" w:rsidP="005C6645">
      <w:r>
        <w:separator/>
      </w:r>
    </w:p>
  </w:footnote>
  <w:footnote w:type="continuationSeparator" w:id="0">
    <w:p w:rsidR="00BF0745" w:rsidRDefault="00BF0745" w:rsidP="005C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45" w:rsidRDefault="005C6645" w:rsidP="00C966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E3215"/>
    <w:multiLevelType w:val="hybridMultilevel"/>
    <w:tmpl w:val="F04E6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3160E"/>
    <w:multiLevelType w:val="hybridMultilevel"/>
    <w:tmpl w:val="8D16073A"/>
    <w:lvl w:ilvl="0" w:tplc="AF96B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0874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3667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C962B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4652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9054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94FA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450458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ABC45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E7"/>
    <w:rsid w:val="00060CDB"/>
    <w:rsid w:val="001C2255"/>
    <w:rsid w:val="001E76E9"/>
    <w:rsid w:val="001F377B"/>
    <w:rsid w:val="00223A42"/>
    <w:rsid w:val="00405546"/>
    <w:rsid w:val="00436E15"/>
    <w:rsid w:val="0046304E"/>
    <w:rsid w:val="00486519"/>
    <w:rsid w:val="004C40DD"/>
    <w:rsid w:val="00574C4D"/>
    <w:rsid w:val="005C6645"/>
    <w:rsid w:val="005F0A25"/>
    <w:rsid w:val="0073498B"/>
    <w:rsid w:val="00774255"/>
    <w:rsid w:val="0081139A"/>
    <w:rsid w:val="0096697D"/>
    <w:rsid w:val="00A21669"/>
    <w:rsid w:val="00A75028"/>
    <w:rsid w:val="00B25CD4"/>
    <w:rsid w:val="00BF0745"/>
    <w:rsid w:val="00C96604"/>
    <w:rsid w:val="00E176E3"/>
    <w:rsid w:val="00E315E7"/>
    <w:rsid w:val="00EA6015"/>
    <w:rsid w:val="00F27DE4"/>
    <w:rsid w:val="00F310FB"/>
    <w:rsid w:val="00FB295E"/>
    <w:rsid w:val="00FD1CA3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592EFC2C-DA4E-4654-BE77-21AA8D53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E7"/>
    <w:pPr>
      <w:spacing w:after="0"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5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645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C6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645"/>
    <w:rPr>
      <w:sz w:val="20"/>
    </w:rPr>
  </w:style>
  <w:style w:type="paragraph" w:styleId="ListParagraph">
    <w:name w:val="List Paragraph"/>
    <w:basedOn w:val="Normal"/>
    <w:uiPriority w:val="34"/>
    <w:qFormat/>
    <w:rsid w:val="001C2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9366">
          <w:marLeft w:val="605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235">
          <w:marLeft w:val="605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559">
          <w:marLeft w:val="605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236">
          <w:marLeft w:val="605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021">
          <w:marLeft w:val="605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418">
          <w:marLeft w:val="605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413">
          <w:marLeft w:val="605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519">
          <w:marLeft w:val="605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293">
          <w:marLeft w:val="605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AdamTexas@cookchildrens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jectAdamTexas@cookchildren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jectAdamTexas@cookchildren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ctAdamTexas@cookchildren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jectAdamTexas@cookchildre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2520</Characters>
  <Application>Microsoft Office Word</Application>
  <DocSecurity>0</DocSecurity>
  <Lines>53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Children's Health Care System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Thieroff</dc:creator>
  <cp:keywords/>
  <dc:description/>
  <cp:lastModifiedBy>Blair Chappell</cp:lastModifiedBy>
  <cp:revision>7</cp:revision>
  <cp:lastPrinted>2017-04-21T21:25:00Z</cp:lastPrinted>
  <dcterms:created xsi:type="dcterms:W3CDTF">2019-08-21T18:28:00Z</dcterms:created>
  <dcterms:modified xsi:type="dcterms:W3CDTF">2023-10-09T18:11:00Z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5bfaa2acc3e17e109b013b355e29459a6956d46c9fe17df7e362a7c2d87259bf</vt:lpwstr>
  </property>
</Properties>
</file>